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507"/>
        <w:gridCol w:w="1455"/>
        <w:gridCol w:w="954"/>
        <w:gridCol w:w="426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783CDB" w:rsidRPr="007F2DBA" w:rsidRDefault="003D52F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884C75" w:rsidRDefault="00BF1133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F1133">
              <w:rPr>
                <w:rFonts w:cs="Arial"/>
                <w:b/>
                <w:color w:val="339966"/>
                <w:sz w:val="20"/>
              </w:rPr>
              <w:t>1 credit for signing the Food Wise Charter.</w:t>
            </w:r>
          </w:p>
          <w:p w:rsidR="00F112D1" w:rsidRDefault="00F112D1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:rsidR="00BF1133" w:rsidRDefault="00BF3AFE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F3AFE">
              <w:rPr>
                <w:rFonts w:cs="Arial"/>
                <w:b/>
                <w:color w:val="339966"/>
                <w:sz w:val="20"/>
              </w:rPr>
              <w:t>Maximum 3 credits for adopting the following good practices as per Hong Kong Food Wise Campaign:</w:t>
            </w:r>
          </w:p>
          <w:p w:rsidR="00BF3AFE" w:rsidRPr="00BF3AFE" w:rsidRDefault="00BF3AFE" w:rsidP="00A03429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BF3AFE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BF3AFE">
              <w:rPr>
                <w:rFonts w:cs="Arial"/>
                <w:b/>
                <w:color w:val="339966"/>
                <w:sz w:val="20"/>
              </w:rPr>
              <w:t>.</w:t>
            </w:r>
            <w:r w:rsidRPr="00BF3AFE">
              <w:rPr>
                <w:rFonts w:cs="Arial"/>
                <w:b/>
                <w:color w:val="339966"/>
                <w:sz w:val="20"/>
              </w:rPr>
              <w:tab/>
              <w:t xml:space="preserve">Promote best practices and behavioural changes to reduce food waste; </w:t>
            </w:r>
          </w:p>
          <w:p w:rsidR="00BF3AFE" w:rsidRPr="00BF3AFE" w:rsidRDefault="00BF3AFE" w:rsidP="00A03429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BF3AFE">
              <w:rPr>
                <w:rFonts w:cs="Arial"/>
                <w:b/>
                <w:color w:val="339966"/>
                <w:sz w:val="20"/>
              </w:rPr>
              <w:t>ii.</w:t>
            </w:r>
            <w:r w:rsidRPr="00BF3AFE">
              <w:rPr>
                <w:rFonts w:cs="Arial"/>
                <w:b/>
                <w:color w:val="339966"/>
                <w:sz w:val="20"/>
              </w:rPr>
              <w:tab/>
              <w:t xml:space="preserve">Provide a food waste management plan; </w:t>
            </w:r>
          </w:p>
          <w:p w:rsidR="00BF3AFE" w:rsidRPr="00BF3AFE" w:rsidRDefault="00BF3AFE" w:rsidP="00A03429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BF3AFE">
              <w:rPr>
                <w:rFonts w:cs="Arial"/>
                <w:b/>
                <w:color w:val="339966"/>
                <w:sz w:val="20"/>
              </w:rPr>
              <w:t>iii.</w:t>
            </w:r>
            <w:r w:rsidRPr="00BF3AFE">
              <w:rPr>
                <w:rFonts w:cs="Arial"/>
                <w:b/>
                <w:color w:val="339966"/>
                <w:sz w:val="20"/>
              </w:rPr>
              <w:tab/>
              <w:t xml:space="preserve">Implement the plan with measurable targets; </w:t>
            </w:r>
          </w:p>
          <w:p w:rsidR="00BF3AFE" w:rsidRPr="00BF3AFE" w:rsidRDefault="00BF3AFE" w:rsidP="00A03429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BF3AFE">
              <w:rPr>
                <w:rFonts w:cs="Arial"/>
                <w:b/>
                <w:color w:val="339966"/>
                <w:sz w:val="20"/>
              </w:rPr>
              <w:t>iv.</w:t>
            </w:r>
            <w:r w:rsidRPr="00BF3AFE">
              <w:rPr>
                <w:rFonts w:cs="Arial"/>
                <w:b/>
                <w:color w:val="339966"/>
                <w:sz w:val="20"/>
              </w:rPr>
              <w:tab/>
              <w:t xml:space="preserve">Encourage the building management to conduct in-house waste audit and improve the performance in accordance with the results; </w:t>
            </w:r>
          </w:p>
          <w:p w:rsidR="00BF3AFE" w:rsidRPr="00BF3AFE" w:rsidRDefault="00BF3AFE" w:rsidP="00A03429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BF3AFE">
              <w:rPr>
                <w:rFonts w:cs="Arial"/>
                <w:b/>
                <w:color w:val="339966"/>
                <w:sz w:val="20"/>
              </w:rPr>
              <w:t>v.</w:t>
            </w:r>
            <w:r w:rsidRPr="00BF3AFE">
              <w:rPr>
                <w:rFonts w:cs="Arial"/>
                <w:b/>
                <w:color w:val="339966"/>
                <w:sz w:val="20"/>
              </w:rPr>
              <w:tab/>
              <w:t>Promote and adopt recipes that make use of food trimmings;</w:t>
            </w:r>
          </w:p>
          <w:p w:rsidR="00BF3AFE" w:rsidRPr="00BF3AFE" w:rsidRDefault="00BF3AFE" w:rsidP="00A03429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BF3AFE">
              <w:rPr>
                <w:rFonts w:cs="Arial"/>
                <w:b/>
                <w:color w:val="339966"/>
                <w:sz w:val="20"/>
              </w:rPr>
              <w:t>vi.</w:t>
            </w:r>
            <w:r w:rsidRPr="00BF3AFE">
              <w:rPr>
                <w:rFonts w:cs="Arial"/>
                <w:b/>
                <w:color w:val="339966"/>
                <w:sz w:val="20"/>
              </w:rPr>
              <w:tab/>
              <w:t xml:space="preserve">Engage in Government’s/ non-governmental organisations’ food waste reduction activities; </w:t>
            </w:r>
          </w:p>
          <w:p w:rsidR="00BF3AFE" w:rsidRPr="00BF3AFE" w:rsidRDefault="00BF3AFE" w:rsidP="00A03429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BF3AFE">
              <w:rPr>
                <w:rFonts w:cs="Arial"/>
                <w:b/>
                <w:color w:val="339966"/>
                <w:sz w:val="20"/>
              </w:rPr>
              <w:t>vii.</w:t>
            </w:r>
            <w:r w:rsidRPr="00BF3AFE">
              <w:rPr>
                <w:rFonts w:cs="Arial"/>
                <w:b/>
                <w:color w:val="339966"/>
                <w:sz w:val="20"/>
              </w:rPr>
              <w:tab/>
              <w:t xml:space="preserve">Support the Food Wise Hong Kong Campaign and similar initiatives; </w:t>
            </w:r>
          </w:p>
          <w:p w:rsidR="00BF3AFE" w:rsidRPr="00BF3AFE" w:rsidRDefault="00BF3AFE" w:rsidP="00A03429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BF3AFE">
              <w:rPr>
                <w:rFonts w:cs="Arial"/>
                <w:b/>
                <w:color w:val="339966"/>
                <w:sz w:val="20"/>
              </w:rPr>
              <w:t>viii.</w:t>
            </w:r>
            <w:r w:rsidRPr="00BF3AFE">
              <w:rPr>
                <w:rFonts w:cs="Arial"/>
                <w:b/>
                <w:color w:val="339966"/>
                <w:sz w:val="20"/>
              </w:rPr>
              <w:tab/>
              <w:t xml:space="preserve">Donate surplus food; and </w:t>
            </w:r>
          </w:p>
          <w:p w:rsidR="00BF3AFE" w:rsidRPr="007F2DBA" w:rsidRDefault="00BF3AFE" w:rsidP="00A03429">
            <w:pPr>
              <w:pStyle w:val="Paragraph"/>
              <w:spacing w:before="0" w:after="0"/>
              <w:ind w:left="563" w:hangingChars="281" w:hanging="563"/>
              <w:rPr>
                <w:rFonts w:cs="Arial"/>
                <w:b/>
                <w:color w:val="339966"/>
                <w:sz w:val="20"/>
              </w:rPr>
            </w:pPr>
            <w:r w:rsidRPr="00BF3AFE">
              <w:rPr>
                <w:rFonts w:cs="Arial"/>
                <w:b/>
                <w:color w:val="339966"/>
                <w:sz w:val="20"/>
              </w:rPr>
              <w:t>ix.</w:t>
            </w:r>
            <w:r w:rsidRPr="00BF3AFE">
              <w:rPr>
                <w:rFonts w:cs="Arial"/>
                <w:b/>
                <w:color w:val="339966"/>
                <w:sz w:val="20"/>
              </w:rPr>
              <w:tab/>
              <w:t>Others to be proposed by the Applicant.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4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  <w:tcBorders>
              <w:bottom w:val="nil"/>
            </w:tcBorders>
          </w:tcPr>
          <w:p w:rsidR="00E24A44" w:rsidRPr="00E24A44" w:rsidRDefault="00E24A44" w:rsidP="005E58A7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4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4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BD5554" w:rsidP="005E58A7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4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6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5328" w:type="dxa"/>
            <w:gridSpan w:val="7"/>
          </w:tcPr>
          <w:p w:rsidR="00783CDB" w:rsidRPr="003F5F4D" w:rsidRDefault="002C5074" w:rsidP="007069F1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</w:pPr>
            <w:r w:rsidRPr="00F112D1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F112D1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3F5F4D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FF0000"/>
                <w:sz w:val="20"/>
              </w:rPr>
            </w:pPr>
          </w:p>
        </w:tc>
      </w:tr>
      <w:tr w:rsidR="00F112D1" w:rsidRPr="00F112D1" w:rsidTr="00636A79">
        <w:sdt>
          <w:sdtPr>
            <w:rPr>
              <w:rFonts w:cs="Arial"/>
              <w:color w:val="auto"/>
              <w:sz w:val="22"/>
            </w:rPr>
            <w:id w:val="-1918708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636A79" w:rsidRPr="00F112D1" w:rsidRDefault="00636A79" w:rsidP="00636A79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F112D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</w:tcPr>
          <w:p w:rsidR="00636A79" w:rsidRPr="00F112D1" w:rsidRDefault="00F112D1" w:rsidP="00636A7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2D1">
              <w:rPr>
                <w:rFonts w:ascii="Arial" w:hAnsi="Arial" w:cs="Arial"/>
                <w:sz w:val="20"/>
                <w:szCs w:val="20"/>
                <w:lang w:val="en-GB"/>
              </w:rPr>
              <w:t>Signed the Food Wise Charter</w:t>
            </w:r>
          </w:p>
        </w:tc>
      </w:tr>
      <w:tr w:rsidR="00F112D1" w:rsidRPr="00F112D1" w:rsidTr="00097280">
        <w:tc>
          <w:tcPr>
            <w:tcW w:w="10728" w:type="dxa"/>
            <w:gridSpan w:val="8"/>
          </w:tcPr>
          <w:p w:rsidR="004305AE" w:rsidRPr="00F112D1" w:rsidRDefault="004305AE" w:rsidP="004305AE">
            <w:pPr>
              <w:pStyle w:val="Paragraph"/>
              <w:spacing w:before="0" w:after="0"/>
              <w:rPr>
                <w:rFonts w:cs="Arial"/>
                <w:i/>
                <w:color w:val="auto"/>
                <w:sz w:val="20"/>
              </w:rPr>
            </w:pPr>
          </w:p>
        </w:tc>
      </w:tr>
      <w:tr w:rsidR="00F112D1" w:rsidRPr="00F112D1" w:rsidTr="002A2316">
        <w:sdt>
          <w:sdtPr>
            <w:rPr>
              <w:rFonts w:cs="Arial"/>
              <w:color w:val="auto"/>
              <w:sz w:val="22"/>
            </w:rPr>
            <w:id w:val="-462505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4305AE" w:rsidRPr="00F112D1" w:rsidRDefault="004305AE" w:rsidP="004305AE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</w:rPr>
                </w:pPr>
                <w:r w:rsidRPr="00F112D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6"/>
          </w:tcPr>
          <w:p w:rsidR="004305AE" w:rsidRPr="00F112D1" w:rsidRDefault="00F112D1" w:rsidP="004305AE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F112D1">
              <w:rPr>
                <w:rFonts w:cs="Arial"/>
                <w:color w:val="auto"/>
                <w:sz w:val="20"/>
              </w:rPr>
              <w:t>The following good practice(s) as per Hong Kong Food Wise Campaign is/are adopted</w:t>
            </w:r>
            <w:r w:rsidR="00E24A44" w:rsidRPr="00F112D1">
              <w:rPr>
                <w:rFonts w:cs="Arial"/>
                <w:color w:val="auto"/>
                <w:sz w:val="20"/>
              </w:rPr>
              <w:t>:</w:t>
            </w:r>
          </w:p>
        </w:tc>
      </w:tr>
      <w:tr w:rsidR="00F112D1" w:rsidRPr="00F112D1" w:rsidTr="004305AE">
        <w:tc>
          <w:tcPr>
            <w:tcW w:w="486" w:type="dxa"/>
            <w:gridSpan w:val="2"/>
          </w:tcPr>
          <w:p w:rsidR="00F112D1" w:rsidRPr="00F112D1" w:rsidRDefault="00F112D1" w:rsidP="00F112D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2082900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F112D1" w:rsidRPr="00F112D1" w:rsidRDefault="00F112D1" w:rsidP="00F112D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F112D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</w:tcPr>
          <w:p w:rsidR="00F112D1" w:rsidRPr="00F112D1" w:rsidRDefault="00F112D1" w:rsidP="00F11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2D1">
              <w:rPr>
                <w:rFonts w:ascii="Arial" w:hAnsi="Arial" w:cs="Arial"/>
                <w:sz w:val="20"/>
                <w:szCs w:val="20"/>
                <w:lang w:val="en-GB"/>
              </w:rPr>
              <w:t>Promote best practices and behaviour</w:t>
            </w:r>
            <w:r w:rsidR="00727F82">
              <w:rPr>
                <w:rFonts w:ascii="Arial" w:hAnsi="Arial" w:cs="Arial"/>
                <w:sz w:val="20"/>
                <w:szCs w:val="20"/>
                <w:lang w:val="en-GB"/>
              </w:rPr>
              <w:t>al changes to reduce food waste</w:t>
            </w:r>
            <w:bookmarkStart w:id="0" w:name="_GoBack"/>
            <w:bookmarkEnd w:id="0"/>
          </w:p>
        </w:tc>
      </w:tr>
      <w:tr w:rsidR="00F112D1" w:rsidRPr="00F112D1" w:rsidTr="004305AE">
        <w:tc>
          <w:tcPr>
            <w:tcW w:w="486" w:type="dxa"/>
            <w:gridSpan w:val="2"/>
          </w:tcPr>
          <w:p w:rsidR="00F112D1" w:rsidRPr="00F112D1" w:rsidRDefault="00F112D1" w:rsidP="00F112D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188497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F112D1" w:rsidRPr="00F112D1" w:rsidRDefault="00F112D1" w:rsidP="00F112D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F112D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</w:tcPr>
          <w:p w:rsidR="00F112D1" w:rsidRPr="00F112D1" w:rsidRDefault="00F112D1" w:rsidP="00F11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2D1">
              <w:rPr>
                <w:rFonts w:ascii="Arial" w:hAnsi="Arial" w:cs="Arial"/>
                <w:sz w:val="20"/>
                <w:szCs w:val="20"/>
                <w:lang w:val="en-GB"/>
              </w:rPr>
              <w:t>Provi</w:t>
            </w:r>
            <w:r w:rsidR="00727F82">
              <w:rPr>
                <w:rFonts w:ascii="Arial" w:hAnsi="Arial" w:cs="Arial"/>
                <w:sz w:val="20"/>
                <w:szCs w:val="20"/>
                <w:lang w:val="en-GB"/>
              </w:rPr>
              <w:t>de a food waste management plan</w:t>
            </w:r>
          </w:p>
        </w:tc>
      </w:tr>
      <w:tr w:rsidR="00F112D1" w:rsidRPr="00F112D1" w:rsidTr="004305AE">
        <w:tc>
          <w:tcPr>
            <w:tcW w:w="486" w:type="dxa"/>
            <w:gridSpan w:val="2"/>
          </w:tcPr>
          <w:p w:rsidR="00F112D1" w:rsidRPr="00F112D1" w:rsidRDefault="00F112D1" w:rsidP="00F112D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1349170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F112D1" w:rsidRPr="00F112D1" w:rsidRDefault="00F112D1" w:rsidP="00F112D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F112D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</w:tcPr>
          <w:p w:rsidR="00F112D1" w:rsidRPr="00F112D1" w:rsidRDefault="00F112D1" w:rsidP="00F11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2D1">
              <w:rPr>
                <w:rFonts w:ascii="Arial" w:hAnsi="Arial" w:cs="Arial"/>
                <w:sz w:val="20"/>
                <w:szCs w:val="20"/>
                <w:lang w:val="en-GB"/>
              </w:rPr>
              <w:t>Implement t</w:t>
            </w:r>
            <w:r w:rsidR="00727F82">
              <w:rPr>
                <w:rFonts w:ascii="Arial" w:hAnsi="Arial" w:cs="Arial"/>
                <w:sz w:val="20"/>
                <w:szCs w:val="20"/>
                <w:lang w:val="en-GB"/>
              </w:rPr>
              <w:t>he plan with measurable targets</w:t>
            </w:r>
          </w:p>
        </w:tc>
      </w:tr>
      <w:tr w:rsidR="00F112D1" w:rsidRPr="00F112D1" w:rsidTr="004305AE">
        <w:tc>
          <w:tcPr>
            <w:tcW w:w="486" w:type="dxa"/>
            <w:gridSpan w:val="2"/>
          </w:tcPr>
          <w:p w:rsidR="00F112D1" w:rsidRPr="00F112D1" w:rsidRDefault="00F112D1" w:rsidP="00F112D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2249951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F112D1" w:rsidRPr="00F112D1" w:rsidRDefault="00F112D1" w:rsidP="00F112D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F112D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</w:tcPr>
          <w:p w:rsidR="00F112D1" w:rsidRPr="00F112D1" w:rsidRDefault="00F112D1" w:rsidP="00F11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2D1">
              <w:rPr>
                <w:rFonts w:ascii="Arial" w:hAnsi="Arial" w:cs="Arial"/>
                <w:sz w:val="20"/>
                <w:szCs w:val="20"/>
                <w:lang w:val="en-GB"/>
              </w:rPr>
              <w:t>Encourage the building management to conduct in-house waste audit and improve the performance</w:t>
            </w:r>
            <w:r w:rsidR="00727F82">
              <w:rPr>
                <w:rFonts w:ascii="Arial" w:hAnsi="Arial" w:cs="Arial"/>
                <w:sz w:val="20"/>
                <w:szCs w:val="20"/>
                <w:lang w:val="en-GB"/>
              </w:rPr>
              <w:t xml:space="preserve"> in accordance with the results</w:t>
            </w:r>
          </w:p>
        </w:tc>
      </w:tr>
      <w:tr w:rsidR="00F112D1" w:rsidRPr="00F112D1" w:rsidTr="004305AE">
        <w:tc>
          <w:tcPr>
            <w:tcW w:w="486" w:type="dxa"/>
            <w:gridSpan w:val="2"/>
          </w:tcPr>
          <w:p w:rsidR="00F112D1" w:rsidRPr="00F112D1" w:rsidRDefault="00F112D1" w:rsidP="00F112D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127617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F112D1" w:rsidRPr="00F112D1" w:rsidRDefault="00F112D1" w:rsidP="00F112D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F112D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</w:tcPr>
          <w:p w:rsidR="00F112D1" w:rsidRPr="00F112D1" w:rsidRDefault="00F112D1" w:rsidP="00F11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2D1">
              <w:rPr>
                <w:rFonts w:ascii="Arial" w:hAnsi="Arial" w:cs="Arial"/>
                <w:sz w:val="20"/>
                <w:szCs w:val="20"/>
                <w:lang w:val="en-GB"/>
              </w:rPr>
              <w:t>Promote and adopt recipes that make use of food trimmings</w:t>
            </w:r>
          </w:p>
        </w:tc>
      </w:tr>
      <w:tr w:rsidR="00F112D1" w:rsidRPr="00F112D1" w:rsidTr="004305AE">
        <w:tc>
          <w:tcPr>
            <w:tcW w:w="486" w:type="dxa"/>
            <w:gridSpan w:val="2"/>
          </w:tcPr>
          <w:p w:rsidR="00F112D1" w:rsidRPr="00F112D1" w:rsidRDefault="00F112D1" w:rsidP="00F112D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18781929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F112D1" w:rsidRPr="00F112D1" w:rsidRDefault="00F112D1" w:rsidP="00F112D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F112D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</w:tcPr>
          <w:p w:rsidR="00F112D1" w:rsidRPr="00F112D1" w:rsidRDefault="00F112D1" w:rsidP="00F11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2D1">
              <w:rPr>
                <w:rFonts w:ascii="Arial" w:hAnsi="Arial" w:cs="Arial"/>
                <w:sz w:val="20"/>
                <w:szCs w:val="20"/>
                <w:lang w:val="en-GB"/>
              </w:rPr>
              <w:t>Engage in Government’s/ non-governmental organisations’ fo</w:t>
            </w:r>
            <w:r w:rsidR="00727F82">
              <w:rPr>
                <w:rFonts w:ascii="Arial" w:hAnsi="Arial" w:cs="Arial"/>
                <w:sz w:val="20"/>
                <w:szCs w:val="20"/>
                <w:lang w:val="en-GB"/>
              </w:rPr>
              <w:t>od waste reduction activities</w:t>
            </w:r>
          </w:p>
        </w:tc>
      </w:tr>
      <w:tr w:rsidR="00F112D1" w:rsidRPr="00F112D1" w:rsidTr="004305AE">
        <w:tc>
          <w:tcPr>
            <w:tcW w:w="486" w:type="dxa"/>
            <w:gridSpan w:val="2"/>
          </w:tcPr>
          <w:p w:rsidR="00F112D1" w:rsidRPr="00F112D1" w:rsidRDefault="00F112D1" w:rsidP="00F112D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1591920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F112D1" w:rsidRPr="00F112D1" w:rsidRDefault="00F112D1" w:rsidP="00F112D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F112D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</w:tcPr>
          <w:p w:rsidR="00F112D1" w:rsidRPr="00F112D1" w:rsidRDefault="00F112D1" w:rsidP="00F11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2D1">
              <w:rPr>
                <w:rFonts w:ascii="Arial" w:hAnsi="Arial" w:cs="Arial"/>
                <w:sz w:val="20"/>
                <w:szCs w:val="20"/>
                <w:lang w:val="en-GB"/>
              </w:rPr>
              <w:t>Support the Food Wise Hong Kong C</w:t>
            </w:r>
            <w:r w:rsidR="00727F82">
              <w:rPr>
                <w:rFonts w:ascii="Arial" w:hAnsi="Arial" w:cs="Arial"/>
                <w:sz w:val="20"/>
                <w:szCs w:val="20"/>
                <w:lang w:val="en-GB"/>
              </w:rPr>
              <w:t>ampaign and similar initiatives</w:t>
            </w:r>
          </w:p>
        </w:tc>
      </w:tr>
      <w:tr w:rsidR="00F112D1" w:rsidRPr="00F112D1" w:rsidTr="004305AE">
        <w:tc>
          <w:tcPr>
            <w:tcW w:w="486" w:type="dxa"/>
            <w:gridSpan w:val="2"/>
          </w:tcPr>
          <w:p w:rsidR="00F112D1" w:rsidRPr="00F112D1" w:rsidRDefault="00F112D1" w:rsidP="00F112D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-15535379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F112D1" w:rsidRPr="00F112D1" w:rsidRDefault="00F112D1" w:rsidP="00F112D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F112D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9735" w:type="dxa"/>
            <w:gridSpan w:val="5"/>
          </w:tcPr>
          <w:p w:rsidR="00F112D1" w:rsidRPr="00F112D1" w:rsidRDefault="00F112D1" w:rsidP="00F112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2D1">
              <w:rPr>
                <w:rFonts w:ascii="Arial" w:hAnsi="Arial" w:cs="Arial"/>
                <w:sz w:val="20"/>
                <w:szCs w:val="20"/>
                <w:lang w:val="en-GB"/>
              </w:rPr>
              <w:t>Donate surplus food</w:t>
            </w:r>
          </w:p>
        </w:tc>
      </w:tr>
      <w:tr w:rsidR="00F112D1" w:rsidRPr="00F112D1" w:rsidTr="00F112D1">
        <w:tc>
          <w:tcPr>
            <w:tcW w:w="486" w:type="dxa"/>
            <w:gridSpan w:val="2"/>
          </w:tcPr>
          <w:p w:rsidR="00F112D1" w:rsidRPr="00F112D1" w:rsidRDefault="00F112D1" w:rsidP="00F112D1">
            <w:pPr>
              <w:pStyle w:val="Paragraph"/>
              <w:spacing w:before="0" w:after="0"/>
              <w:rPr>
                <w:rFonts w:cs="Arial"/>
                <w:color w:val="auto"/>
                <w:sz w:val="22"/>
              </w:rPr>
            </w:pPr>
          </w:p>
        </w:tc>
        <w:sdt>
          <w:sdtPr>
            <w:rPr>
              <w:rFonts w:cs="Arial"/>
              <w:color w:val="auto"/>
              <w:sz w:val="22"/>
            </w:rPr>
            <w:id w:val="1597361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7" w:type="dxa"/>
              </w:tcPr>
              <w:p w:rsidR="00F112D1" w:rsidRPr="00F112D1" w:rsidRDefault="00F112D1" w:rsidP="00F112D1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0"/>
                  </w:rPr>
                </w:pPr>
                <w:r w:rsidRPr="00F112D1">
                  <w:rPr>
                    <w:rFonts w:ascii="MS Gothic" w:eastAsia="MS Gothic" w:hAnsi="MS Gothic" w:cs="Arial" w:hint="eastAsia"/>
                    <w:color w:val="auto"/>
                    <w:sz w:val="22"/>
                  </w:rPr>
                  <w:t>☐</w:t>
                </w:r>
              </w:p>
            </w:tc>
          </w:sdtContent>
        </w:sdt>
        <w:tc>
          <w:tcPr>
            <w:tcW w:w="2409" w:type="dxa"/>
            <w:gridSpan w:val="2"/>
          </w:tcPr>
          <w:p w:rsidR="00F112D1" w:rsidRPr="00F112D1" w:rsidRDefault="00F112D1" w:rsidP="00F112D1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  <w:r w:rsidRPr="00F112D1">
              <w:rPr>
                <w:rFonts w:cs="Arial"/>
                <w:color w:val="auto"/>
                <w:sz w:val="20"/>
              </w:rPr>
              <w:t>Others (please specify):</w:t>
            </w:r>
          </w:p>
        </w:tc>
        <w:tc>
          <w:tcPr>
            <w:tcW w:w="7326" w:type="dxa"/>
            <w:gridSpan w:val="3"/>
          </w:tcPr>
          <w:p w:rsidR="00F112D1" w:rsidRPr="00F112D1" w:rsidRDefault="00F112D1" w:rsidP="00F112D1">
            <w:pPr>
              <w:pStyle w:val="Paragraph"/>
              <w:spacing w:before="0" w:after="0"/>
              <w:rPr>
                <w:rFonts w:cs="Arial"/>
                <w:color w:val="auto"/>
                <w:sz w:val="20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8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4305AE" w:rsidRPr="007F2DBA" w:rsidRDefault="00775C35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5C35">
              <w:rPr>
                <w:rFonts w:ascii="Arial" w:hAnsi="Arial" w:cs="Arial"/>
                <w:sz w:val="20"/>
                <w:szCs w:val="20"/>
                <w:lang w:val="en-GB"/>
              </w:rPr>
              <w:t>Certified true copy of the signed Food Wise Charter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110D00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4305AE" w:rsidRPr="007F2DBA" w:rsidRDefault="00775C35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5C35">
              <w:rPr>
                <w:rFonts w:ascii="Arial" w:hAnsi="Arial" w:cs="Arial"/>
                <w:sz w:val="20"/>
                <w:szCs w:val="20"/>
                <w:lang w:val="en-GB"/>
              </w:rPr>
              <w:t>Summary table listing the implementation of good practices with justification and reference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110D00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20056680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110D00" w:rsidRPr="004F78FC" w:rsidRDefault="00110D00" w:rsidP="00110D00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110D00" w:rsidRPr="007F2DBA" w:rsidRDefault="00775C35" w:rsidP="00110D00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5C35">
              <w:rPr>
                <w:rFonts w:ascii="Arial" w:hAnsi="Arial" w:cs="Arial"/>
                <w:sz w:val="20"/>
                <w:szCs w:val="20"/>
                <w:lang w:val="en-GB"/>
              </w:rPr>
              <w:t>Location plan to indi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cate the facilities/ posters.</w:t>
            </w:r>
          </w:p>
        </w:tc>
      </w:tr>
      <w:tr w:rsidR="00775C35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2960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75C35" w:rsidRPr="004F78FC" w:rsidRDefault="00775C35" w:rsidP="00775C35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775C35" w:rsidRPr="007F2DBA" w:rsidRDefault="0016077A" w:rsidP="00775C3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6077A">
              <w:rPr>
                <w:rFonts w:ascii="Arial" w:hAnsi="Arial" w:cs="Arial"/>
                <w:sz w:val="20"/>
                <w:szCs w:val="20"/>
                <w:lang w:val="en-GB"/>
              </w:rPr>
              <w:t>Record photographs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775C35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75C35" w:rsidRPr="004F78FC" w:rsidRDefault="00775C35" w:rsidP="00775C35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7"/>
          </w:tcPr>
          <w:p w:rsidR="00775C35" w:rsidRPr="00C077D5" w:rsidRDefault="00775C35" w:rsidP="00775C3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C077D5" w:rsidRPr="007F2DBA" w:rsidTr="007E7107">
        <w:tc>
          <w:tcPr>
            <w:tcW w:w="468" w:type="dxa"/>
          </w:tcPr>
          <w:p w:rsidR="00C077D5" w:rsidRDefault="00C077D5" w:rsidP="00775C3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C077D5" w:rsidRPr="007F2DBA" w:rsidRDefault="00C077D5" w:rsidP="00775C3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077D5" w:rsidRPr="007F2DBA" w:rsidTr="007E7107">
        <w:tc>
          <w:tcPr>
            <w:tcW w:w="468" w:type="dxa"/>
          </w:tcPr>
          <w:p w:rsidR="00C077D5" w:rsidRDefault="00C077D5" w:rsidP="00775C3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7"/>
          </w:tcPr>
          <w:p w:rsidR="00C077D5" w:rsidRPr="007F2DBA" w:rsidRDefault="00C077D5" w:rsidP="00775C35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646" w:rsidRDefault="00B15646">
      <w:r>
        <w:separator/>
      </w:r>
    </w:p>
  </w:endnote>
  <w:endnote w:type="continuationSeparator" w:id="0">
    <w:p w:rsidR="00B15646" w:rsidRDefault="00B15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>Copyright © 20</w:t>
    </w:r>
    <w:r w:rsidR="007643D1">
      <w:rPr>
        <w:rFonts w:ascii="Arial" w:hAnsi="Arial" w:cs="Arial"/>
        <w:sz w:val="18"/>
        <w:szCs w:val="18"/>
        <w:lang w:val="en-GB"/>
      </w:rPr>
      <w:t>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27F8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27F82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646" w:rsidRDefault="00B15646">
      <w:r>
        <w:separator/>
      </w:r>
    </w:p>
  </w:footnote>
  <w:footnote w:type="continuationSeparator" w:id="0">
    <w:p w:rsidR="00B15646" w:rsidRDefault="00B156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4A137C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Selectiv</w:t>
    </w:r>
    <w:r w:rsidR="002F45F8" w:rsidRPr="002F45F8">
      <w:rPr>
        <w:rFonts w:ascii="Arial" w:hAnsi="Arial" w:cs="Arial"/>
        <w:b/>
        <w:sz w:val="28"/>
        <w:szCs w:val="28"/>
      </w:rPr>
      <w:t>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6F6E39">
      <w:rPr>
        <w:rFonts w:ascii="Arial" w:hAnsi="Arial" w:cs="Arial"/>
        <w:b/>
        <w:sz w:val="28"/>
        <w:szCs w:val="28"/>
        <w:lang w:eastAsia="zh-HK"/>
      </w:rPr>
      <w:t>MWA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BD5554">
      <w:rPr>
        <w:rFonts w:ascii="Arial" w:hAnsi="Arial" w:cs="Arial"/>
        <w:b/>
        <w:sz w:val="28"/>
        <w:szCs w:val="28"/>
        <w:lang w:eastAsia="zh-HK"/>
      </w:rPr>
      <w:t>7</w:t>
    </w:r>
  </w:p>
  <w:p w:rsidR="003C0FC5" w:rsidRDefault="00BD555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Food Waste Management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>Plus 20</w:t>
    </w:r>
    <w:r w:rsidR="007643D1">
      <w:rPr>
        <w:rFonts w:ascii="Arial" w:hAnsi="Arial" w:cs="Arial"/>
        <w:lang w:val="en-GB" w:eastAsia="zh-HK"/>
      </w:rPr>
      <w:t>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3D583E"/>
    <w:multiLevelType w:val="multilevel"/>
    <w:tmpl w:val="75C20DAC"/>
    <w:styleLink w:val="Style1"/>
    <w:lvl w:ilvl="0">
      <w:start w:val="1"/>
      <w:numFmt w:val="lowerRoman"/>
      <w:lvlText w:val="%1."/>
      <w:lvlJc w:val="left"/>
      <w:pPr>
        <w:ind w:left="772" w:hanging="360"/>
      </w:pPr>
    </w:lvl>
    <w:lvl w:ilvl="1">
      <w:start w:val="1"/>
      <w:numFmt w:val="ideographTraditional"/>
      <w:lvlText w:val="%2、"/>
      <w:lvlJc w:val="left"/>
      <w:pPr>
        <w:ind w:left="1372" w:hanging="480"/>
      </w:pPr>
    </w:lvl>
    <w:lvl w:ilvl="2">
      <w:start w:val="1"/>
      <w:numFmt w:val="lowerRoman"/>
      <w:lvlText w:val="%3."/>
      <w:lvlJc w:val="right"/>
      <w:pPr>
        <w:ind w:left="1852" w:hanging="480"/>
      </w:pPr>
    </w:lvl>
    <w:lvl w:ilvl="3">
      <w:start w:val="1"/>
      <w:numFmt w:val="decimal"/>
      <w:lvlText w:val="%4."/>
      <w:lvlJc w:val="left"/>
      <w:pPr>
        <w:ind w:left="2332" w:hanging="480"/>
      </w:pPr>
    </w:lvl>
    <w:lvl w:ilvl="4">
      <w:start w:val="1"/>
      <w:numFmt w:val="ideographTraditional"/>
      <w:lvlText w:val="%5、"/>
      <w:lvlJc w:val="left"/>
      <w:pPr>
        <w:ind w:left="2812" w:hanging="480"/>
      </w:pPr>
    </w:lvl>
    <w:lvl w:ilvl="5">
      <w:start w:val="1"/>
      <w:numFmt w:val="lowerRoman"/>
      <w:lvlText w:val="%6."/>
      <w:lvlJc w:val="right"/>
      <w:pPr>
        <w:ind w:left="3292" w:hanging="480"/>
      </w:pPr>
    </w:lvl>
    <w:lvl w:ilvl="6">
      <w:start w:val="1"/>
      <w:numFmt w:val="decimal"/>
      <w:lvlText w:val="%7."/>
      <w:lvlJc w:val="left"/>
      <w:pPr>
        <w:ind w:left="3772" w:hanging="480"/>
      </w:pPr>
    </w:lvl>
    <w:lvl w:ilvl="7">
      <w:start w:val="1"/>
      <w:numFmt w:val="ideographTraditional"/>
      <w:lvlText w:val="%8、"/>
      <w:lvlJc w:val="left"/>
      <w:pPr>
        <w:ind w:left="4252" w:hanging="480"/>
      </w:pPr>
    </w:lvl>
    <w:lvl w:ilvl="8">
      <w:start w:val="1"/>
      <w:numFmt w:val="lowerRoman"/>
      <w:lvlText w:val="%9."/>
      <w:lvlJc w:val="right"/>
      <w:pPr>
        <w:ind w:left="4732" w:hanging="480"/>
      </w:p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B6005E"/>
    <w:multiLevelType w:val="multilevel"/>
    <w:tmpl w:val="75C20DAC"/>
    <w:numStyleLink w:val="Style1"/>
  </w:abstractNum>
  <w:abstractNum w:abstractNumId="45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7"/>
  </w:num>
  <w:num w:numId="6">
    <w:abstractNumId w:val="26"/>
  </w:num>
  <w:num w:numId="7">
    <w:abstractNumId w:val="37"/>
  </w:num>
  <w:num w:numId="8">
    <w:abstractNumId w:val="32"/>
  </w:num>
  <w:num w:numId="9">
    <w:abstractNumId w:val="4"/>
  </w:num>
  <w:num w:numId="10">
    <w:abstractNumId w:val="8"/>
  </w:num>
  <w:num w:numId="11">
    <w:abstractNumId w:val="29"/>
  </w:num>
  <w:num w:numId="12">
    <w:abstractNumId w:val="18"/>
  </w:num>
  <w:num w:numId="13">
    <w:abstractNumId w:val="34"/>
  </w:num>
  <w:num w:numId="14">
    <w:abstractNumId w:val="31"/>
  </w:num>
  <w:num w:numId="15">
    <w:abstractNumId w:val="19"/>
  </w:num>
  <w:num w:numId="16">
    <w:abstractNumId w:val="7"/>
  </w:num>
  <w:num w:numId="17">
    <w:abstractNumId w:val="43"/>
  </w:num>
  <w:num w:numId="18">
    <w:abstractNumId w:val="23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4"/>
  </w:num>
  <w:num w:numId="25">
    <w:abstractNumId w:val="41"/>
  </w:num>
  <w:num w:numId="26">
    <w:abstractNumId w:val="1"/>
  </w:num>
  <w:num w:numId="27">
    <w:abstractNumId w:val="47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0"/>
  </w:num>
  <w:num w:numId="33">
    <w:abstractNumId w:val="13"/>
  </w:num>
  <w:num w:numId="34">
    <w:abstractNumId w:val="42"/>
  </w:num>
  <w:num w:numId="35">
    <w:abstractNumId w:val="46"/>
  </w:num>
  <w:num w:numId="36">
    <w:abstractNumId w:val="45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8"/>
  </w:num>
  <w:num w:numId="42">
    <w:abstractNumId w:val="17"/>
  </w:num>
  <w:num w:numId="43">
    <w:abstractNumId w:val="25"/>
  </w:num>
  <w:num w:numId="44">
    <w:abstractNumId w:val="16"/>
  </w:num>
  <w:num w:numId="45">
    <w:abstractNumId w:val="14"/>
  </w:num>
  <w:num w:numId="46">
    <w:abstractNumId w:val="12"/>
  </w:num>
  <w:num w:numId="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077A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2DF"/>
    <w:rsid w:val="00216D4D"/>
    <w:rsid w:val="00216E59"/>
    <w:rsid w:val="002170C3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0FC5"/>
    <w:rsid w:val="003D42DC"/>
    <w:rsid w:val="003D52FA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137C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137E9"/>
    <w:rsid w:val="00513C7E"/>
    <w:rsid w:val="005171DB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58A7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23124"/>
    <w:rsid w:val="00725B3C"/>
    <w:rsid w:val="00727088"/>
    <w:rsid w:val="00727F82"/>
    <w:rsid w:val="00730AAE"/>
    <w:rsid w:val="007315A8"/>
    <w:rsid w:val="007326CE"/>
    <w:rsid w:val="007529D2"/>
    <w:rsid w:val="007643D1"/>
    <w:rsid w:val="00765CBA"/>
    <w:rsid w:val="00775C35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725F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47D20"/>
    <w:rsid w:val="00854F51"/>
    <w:rsid w:val="00857E73"/>
    <w:rsid w:val="008628B2"/>
    <w:rsid w:val="00865F99"/>
    <w:rsid w:val="00867AE2"/>
    <w:rsid w:val="00872D81"/>
    <w:rsid w:val="00874F64"/>
    <w:rsid w:val="0088400D"/>
    <w:rsid w:val="00884C75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D78F6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03429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B34B6"/>
    <w:rsid w:val="00AC32E1"/>
    <w:rsid w:val="00AC392A"/>
    <w:rsid w:val="00AC6190"/>
    <w:rsid w:val="00AC67BF"/>
    <w:rsid w:val="00AD02AC"/>
    <w:rsid w:val="00AE7E26"/>
    <w:rsid w:val="00AF7AED"/>
    <w:rsid w:val="00AF7FB0"/>
    <w:rsid w:val="00B0300C"/>
    <w:rsid w:val="00B042D8"/>
    <w:rsid w:val="00B04D5C"/>
    <w:rsid w:val="00B063FA"/>
    <w:rsid w:val="00B15646"/>
    <w:rsid w:val="00B5470E"/>
    <w:rsid w:val="00B639E1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5554"/>
    <w:rsid w:val="00BD7D0C"/>
    <w:rsid w:val="00BE1CC0"/>
    <w:rsid w:val="00BE72A6"/>
    <w:rsid w:val="00BF1133"/>
    <w:rsid w:val="00BF3AFE"/>
    <w:rsid w:val="00C03B97"/>
    <w:rsid w:val="00C04E9C"/>
    <w:rsid w:val="00C0608F"/>
    <w:rsid w:val="00C077D5"/>
    <w:rsid w:val="00C07A8A"/>
    <w:rsid w:val="00C10799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504A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12D1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numbering" w:customStyle="1" w:styleId="Style1">
    <w:name w:val="Style1"/>
    <w:uiPriority w:val="99"/>
    <w:rsid w:val="00F112D1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4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6751-4519-41A2-918E-77DF782E6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34</cp:revision>
  <cp:lastPrinted>2013-02-28T09:13:00Z</cp:lastPrinted>
  <dcterms:created xsi:type="dcterms:W3CDTF">2015-10-27T03:18:00Z</dcterms:created>
  <dcterms:modified xsi:type="dcterms:W3CDTF">2016-03-21T07:43:00Z</dcterms:modified>
</cp:coreProperties>
</file>